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6497" w14:textId="77777777" w:rsidR="006C7BD9" w:rsidRPr="006C7BD9" w:rsidRDefault="006C7BD9" w:rsidP="006C7BD9">
      <w:pPr>
        <w:rPr>
          <w:b/>
          <w:bCs/>
          <w:sz w:val="28"/>
          <w:szCs w:val="28"/>
        </w:rPr>
      </w:pPr>
      <w:r w:rsidRPr="006C7BD9">
        <w:rPr>
          <w:b/>
          <w:bCs/>
          <w:sz w:val="28"/>
          <w:szCs w:val="28"/>
        </w:rPr>
        <w:t xml:space="preserve">Keeping Students, Schools Safe </w:t>
      </w:r>
    </w:p>
    <w:p w14:paraId="1950B320" w14:textId="77777777" w:rsidR="006C7BD9" w:rsidRPr="006C7BD9" w:rsidRDefault="006C7BD9" w:rsidP="006C7BD9">
      <w:pPr>
        <w:rPr>
          <w:sz w:val="28"/>
          <w:szCs w:val="28"/>
        </w:rPr>
      </w:pPr>
    </w:p>
    <w:p w14:paraId="47F483ED" w14:textId="77777777" w:rsidR="006C7BD9" w:rsidRPr="006C7BD9" w:rsidRDefault="006C7BD9" w:rsidP="006C7BD9">
      <w:pPr>
        <w:rPr>
          <w:sz w:val="28"/>
          <w:szCs w:val="28"/>
        </w:rPr>
      </w:pPr>
      <w:r w:rsidRPr="006C7BD9">
        <w:rPr>
          <w:sz w:val="28"/>
          <w:szCs w:val="28"/>
        </w:rPr>
        <w:t>WELCOME TO AROUND THE HOUSE FOR YOUR LEGISLATIVE UPDATE WITH THE INDIANA HOUSE REPUBLICAN CAUCUS.</w:t>
      </w:r>
    </w:p>
    <w:p w14:paraId="0A7608DF" w14:textId="77777777" w:rsidR="006C7BD9" w:rsidRPr="006C7BD9" w:rsidRDefault="006C7BD9" w:rsidP="006C7BD9">
      <w:pPr>
        <w:rPr>
          <w:sz w:val="28"/>
          <w:szCs w:val="28"/>
        </w:rPr>
      </w:pPr>
    </w:p>
    <w:p w14:paraId="6D3F0A75" w14:textId="77777777" w:rsidR="006C7BD9" w:rsidRPr="006C7BD9" w:rsidRDefault="006C7BD9" w:rsidP="006C7BD9">
      <w:pPr>
        <w:rPr>
          <w:sz w:val="28"/>
          <w:szCs w:val="28"/>
        </w:rPr>
      </w:pPr>
      <w:r w:rsidRPr="006C7BD9">
        <w:rPr>
          <w:sz w:val="28"/>
          <w:szCs w:val="28"/>
        </w:rPr>
        <w:t xml:space="preserve">APPLICATIONS FOR THE NEXT ROUND OF SECURED SCHOOL SAFETY GRANTS ARE NOW OPEN. </w:t>
      </w:r>
    </w:p>
    <w:p w14:paraId="2681143B" w14:textId="77777777" w:rsidR="006C7BD9" w:rsidRPr="006C7BD9" w:rsidRDefault="006C7BD9" w:rsidP="006C7BD9">
      <w:pPr>
        <w:rPr>
          <w:sz w:val="28"/>
          <w:szCs w:val="28"/>
        </w:rPr>
      </w:pPr>
    </w:p>
    <w:p w14:paraId="40F1DA4C" w14:textId="77777777" w:rsidR="006C7BD9" w:rsidRPr="006C7BD9" w:rsidRDefault="006C7BD9" w:rsidP="006C7BD9">
      <w:pPr>
        <w:rPr>
          <w:sz w:val="28"/>
          <w:szCs w:val="28"/>
        </w:rPr>
      </w:pPr>
      <w:r w:rsidRPr="006C7BD9">
        <w:rPr>
          <w:sz w:val="28"/>
          <w:szCs w:val="28"/>
        </w:rPr>
        <w:t>STATE FUNDING FROM THE GRANT PROGRAM IS USED BY SCHOOL CORPORATIONS TO EMPLOY SCHOOL RESOURCE OFFICERS, CONDUCT THREAT ASSESSMENTS, PURCHASE EQUIPMENT, AND CREATE A STUDENT AND PARENT SUPPORT SERVICES PROGRAM OR AN ACTIVE ALERT WARNING SYSTEM.</w:t>
      </w:r>
    </w:p>
    <w:p w14:paraId="19507EA9" w14:textId="77777777" w:rsidR="006C7BD9" w:rsidRPr="006C7BD9" w:rsidRDefault="006C7BD9" w:rsidP="006C7BD9">
      <w:pPr>
        <w:rPr>
          <w:sz w:val="28"/>
          <w:szCs w:val="28"/>
        </w:rPr>
      </w:pPr>
    </w:p>
    <w:p w14:paraId="4017E632" w14:textId="77777777" w:rsidR="006C7BD9" w:rsidRDefault="006C7BD9" w:rsidP="006C7BD9">
      <w:pPr>
        <w:rPr>
          <w:sz w:val="28"/>
          <w:szCs w:val="28"/>
        </w:rPr>
      </w:pPr>
      <w:r w:rsidRPr="006C7BD9">
        <w:rPr>
          <w:sz w:val="28"/>
          <w:szCs w:val="28"/>
        </w:rPr>
        <w:t xml:space="preserve">TO KEEP HOOSIER STUDENTS, </w:t>
      </w:r>
      <w:proofErr w:type="gramStart"/>
      <w:r w:rsidRPr="006C7BD9">
        <w:rPr>
          <w:sz w:val="28"/>
          <w:szCs w:val="28"/>
        </w:rPr>
        <w:t>TEACHERS</w:t>
      </w:r>
      <w:proofErr w:type="gramEnd"/>
      <w:r w:rsidRPr="006C7BD9">
        <w:rPr>
          <w:sz w:val="28"/>
          <w:szCs w:val="28"/>
        </w:rPr>
        <w:t xml:space="preserve"> AND SCHOOL STAFF SAFE, A NEW LAW AUTHORED BY STATE REPRESENTATIVE WENDY MCNAMARA OF EVANSVILLE, EXPANDS THE GRANT'S USES TO INCLUDE DIGITALLY MAPPING FLOOR PLANS THAT CAN BE SHARED WITH FIRST RESPONDERS, MULTI-DISCIPLINARY THREAT ASSESSMENTS, AND TECHNOLOGY TO DETECT FIRE, CHEMICAL, VISUAL AND AUDIBLE THREATS. SAFETY PLANS FOR PUBLIC, PRIVATE AND PUBLIC CHARTER SCHOOLS ALSO HAVE TO MEET CERTAIN STANDARDS.</w:t>
      </w:r>
    </w:p>
    <w:p w14:paraId="6FE6ECF8" w14:textId="77777777" w:rsidR="006C7BD9" w:rsidRDefault="006C7BD9" w:rsidP="006C7BD9">
      <w:pPr>
        <w:rPr>
          <w:sz w:val="28"/>
          <w:szCs w:val="28"/>
        </w:rPr>
      </w:pPr>
    </w:p>
    <w:p w14:paraId="091DDA03" w14:textId="77777777" w:rsidR="006C7BD9" w:rsidRDefault="006C7BD9" w:rsidP="006C7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REP. MCNAMARA SOUNDBITE: </w:t>
      </w:r>
      <w:r>
        <w:rPr>
          <w:color w:val="000000"/>
          <w:sz w:val="28"/>
          <w:szCs w:val="28"/>
          <w:highlight w:val="yellow"/>
        </w:rPr>
        <w:t>The safety of students, teachers and staff continues to be a top priority. By significantly expanding this successful grant program, more schools are expected to apply and receive help covering the costs of much-needed technology upgrades."</w:t>
      </w:r>
    </w:p>
    <w:p w14:paraId="59415890" w14:textId="77777777" w:rsidR="006C7BD9" w:rsidRDefault="006C7BD9" w:rsidP="006C7BD9">
      <w:pPr>
        <w:rPr>
          <w:sz w:val="28"/>
          <w:szCs w:val="28"/>
        </w:rPr>
      </w:pPr>
    </w:p>
    <w:p w14:paraId="3AEF8459" w14:textId="77777777" w:rsidR="006C7BD9" w:rsidRPr="006C7BD9" w:rsidRDefault="006C7BD9" w:rsidP="006C7BD9">
      <w:pPr>
        <w:rPr>
          <w:sz w:val="28"/>
          <w:szCs w:val="28"/>
        </w:rPr>
      </w:pPr>
      <w:r w:rsidRPr="006C7BD9">
        <w:rPr>
          <w:sz w:val="28"/>
          <w:szCs w:val="28"/>
        </w:rPr>
        <w:t>MCNAMARA, WHO SERVES AS A LOCAL SCHOOL ADMINISTRATOR, SAYS TO DATE, THE PROGRAM HAS AWARDED NEARLY 133 MILLION DOLLARS TO INDIANA SCHOOL DISTRICTS TO ADDRESS POTENTIAL SAFETY THREATS.</w:t>
      </w:r>
    </w:p>
    <w:p w14:paraId="11B523BA" w14:textId="77777777" w:rsidR="006C7BD9" w:rsidRPr="006C7BD9" w:rsidRDefault="006C7BD9" w:rsidP="006C7BD9">
      <w:pPr>
        <w:rPr>
          <w:sz w:val="28"/>
          <w:szCs w:val="28"/>
        </w:rPr>
      </w:pPr>
    </w:p>
    <w:p w14:paraId="6D283E6E" w14:textId="77777777" w:rsidR="006C7BD9" w:rsidRDefault="006C7BD9" w:rsidP="006C7BD9">
      <w:pPr>
        <w:rPr>
          <w:sz w:val="28"/>
          <w:szCs w:val="28"/>
        </w:rPr>
      </w:pPr>
      <w:r w:rsidRPr="006C7BD9">
        <w:rPr>
          <w:sz w:val="28"/>
          <w:szCs w:val="28"/>
        </w:rPr>
        <w:t>STATE REPRESENTATIVE MICHELLE DAVIS OF WHITELAND, CO-AUTHOR OF HOUSE ENROLLED ACT 1492, SAYS THE NEXT STATE BUDGET WILL ALSO BOOST INVESTMENTS IN THIS PROGRAM AND CREATE A SCHOOL SAFETY TEAM IN EVERY SCHOOL CORPORATION IN INDIANA, COMPRISED OF SAFETY SPECIALISTS LIKE LAW ENFORCEMENT, SCHOOL RESOURCE OFFICERS, COUNSELORS AND SOCIAL WORKERS.</w:t>
      </w:r>
    </w:p>
    <w:p w14:paraId="3BEFF414" w14:textId="77777777" w:rsidR="006C7BD9" w:rsidRDefault="006C7BD9" w:rsidP="006C7BD9">
      <w:pPr>
        <w:rPr>
          <w:sz w:val="28"/>
          <w:szCs w:val="28"/>
        </w:rPr>
      </w:pPr>
    </w:p>
    <w:p w14:paraId="7F736F50" w14:textId="77777777" w:rsidR="006C7BD9" w:rsidRDefault="006C7BD9" w:rsidP="006C7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lastRenderedPageBreak/>
        <w:t>REP. DAVIS SOUNDBITE (1:40-1:58): "</w:t>
      </w:r>
      <w:r>
        <w:rPr>
          <w:sz w:val="28"/>
          <w:szCs w:val="28"/>
          <w:highlight w:val="yellow"/>
        </w:rPr>
        <w:t>School safety is critical, and these grants help schools take important steps to protect students and foster a positive learning environment. This increased funding and new level of coordination will help keep young Hoosiers and educators safe."</w:t>
      </w:r>
    </w:p>
    <w:p w14:paraId="0A825E48" w14:textId="77777777" w:rsidR="006C7BD9" w:rsidRDefault="006C7BD9" w:rsidP="006C7BD9">
      <w:pPr>
        <w:rPr>
          <w:sz w:val="28"/>
          <w:szCs w:val="28"/>
        </w:rPr>
      </w:pPr>
    </w:p>
    <w:p w14:paraId="46679A57" w14:textId="77777777" w:rsidR="006C7BD9" w:rsidRDefault="006C7BD9" w:rsidP="006C7BD9">
      <w:pPr>
        <w:rPr>
          <w:sz w:val="28"/>
          <w:szCs w:val="28"/>
        </w:rPr>
      </w:pPr>
      <w:r>
        <w:rPr>
          <w:sz w:val="28"/>
          <w:szCs w:val="28"/>
        </w:rPr>
        <w:t xml:space="preserve">GRANT APPLICATIONS FOR THIS ROUND OF FUNDING ARE DUE BY FOUR-THIRTY PM, WEDNESDAY, JULY 26. TO APPLY AND CONNECT TO ADDITIONAL SAFETY RELATED RESOURCES, VISIT INDIANA'S ONLINE SCHOOL SAFETY HUB AT IN DOT GOV FORWARD SLASH SCHOOL SAFETY. </w:t>
      </w:r>
    </w:p>
    <w:p w14:paraId="0F98DF90" w14:textId="77777777" w:rsidR="006C7BD9" w:rsidRDefault="006C7BD9" w:rsidP="006C7BD9">
      <w:pPr>
        <w:rPr>
          <w:sz w:val="28"/>
          <w:szCs w:val="28"/>
        </w:rPr>
      </w:pPr>
    </w:p>
    <w:p w14:paraId="76C556A0" w14:textId="77777777" w:rsidR="006C7BD9" w:rsidRDefault="006C7BD9" w:rsidP="006C7BD9">
      <w:pPr>
        <w:rPr>
          <w:sz w:val="28"/>
          <w:szCs w:val="28"/>
        </w:rPr>
      </w:pPr>
      <w:r>
        <w:rPr>
          <w:sz w:val="28"/>
          <w:szCs w:val="28"/>
        </w:rPr>
        <w:t>THIS HAS BEEN AROUND THE HOUSE WITH YOUR LEGISLATIVE UPDATE FROM THE INDIANA HOUSE REPUBLICAN CAUCUS.</w:t>
      </w:r>
    </w:p>
    <w:p w14:paraId="0B9924A0" w14:textId="77777777" w:rsidR="006C7BD9" w:rsidRDefault="006C7BD9" w:rsidP="006C7BD9">
      <w:pPr>
        <w:rPr>
          <w:sz w:val="28"/>
          <w:szCs w:val="28"/>
        </w:rPr>
      </w:pPr>
    </w:p>
    <w:p w14:paraId="0CD260F6" w14:textId="77777777" w:rsidR="00074F53" w:rsidRDefault="00074F53"/>
    <w:sectPr w:rsidR="0007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9"/>
    <w:rsid w:val="00074F53"/>
    <w:rsid w:val="0069172C"/>
    <w:rsid w:val="006C7BD9"/>
    <w:rsid w:val="00891957"/>
    <w:rsid w:val="009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0EFC"/>
  <w15:chartTrackingRefBased/>
  <w15:docId w15:val="{7919AB2C-F14A-403F-94D6-EC26837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D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Abrahm Hurt</dc:creator>
  <cp:keywords/>
  <dc:description/>
  <cp:lastModifiedBy>Abrahm Hurt</cp:lastModifiedBy>
  <cp:revision>1</cp:revision>
  <cp:lastPrinted>2023-07-07T12:37:00Z</cp:lastPrinted>
  <dcterms:created xsi:type="dcterms:W3CDTF">2023-07-07T12:26:00Z</dcterms:created>
  <dcterms:modified xsi:type="dcterms:W3CDTF">2023-07-07T12:45:00Z</dcterms:modified>
</cp:coreProperties>
</file>